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649" w:rsidRDefault="00577649" w:rsidP="00C51D72">
      <w:pPr>
        <w:rPr>
          <w:b/>
          <w:u w:val="single"/>
        </w:rPr>
      </w:pPr>
    </w:p>
    <w:p w:rsidR="00577649" w:rsidRPr="00C51D72" w:rsidRDefault="00577649" w:rsidP="00C51D72">
      <w:pPr>
        <w:rPr>
          <w:b/>
          <w:u w:val="single"/>
        </w:rPr>
      </w:pPr>
      <w:smartTag w:uri="urn:schemas-microsoft-com:office:smarttags" w:element="City">
        <w:smartTag w:uri="urn:schemas-microsoft-com:office:smarttags" w:element="place">
          <w:r w:rsidRPr="00C51D72">
            <w:rPr>
              <w:b/>
              <w:u w:val="single"/>
            </w:rPr>
            <w:t>Mission</w:t>
          </w:r>
        </w:smartTag>
      </w:smartTag>
    </w:p>
    <w:p w:rsidR="00577649" w:rsidRPr="00CC4639" w:rsidRDefault="00577649" w:rsidP="00CC4639">
      <w:smartTag w:uri="urn:schemas-microsoft-com:office:smarttags" w:element="PlaceName">
        <w:smartTag w:uri="urn:schemas-microsoft-com:office:smarttags" w:element="place">
          <w:r w:rsidRPr="00CC4639">
            <w:t>Rescue</w:t>
          </w:r>
        </w:smartTag>
        <w:r w:rsidRPr="00CC4639">
          <w:t xml:space="preserve"> </w:t>
        </w:r>
        <w:smartTag w:uri="urn:schemas-microsoft-com:office:smarttags" w:element="PlaceName">
          <w:r w:rsidRPr="00CC4639">
            <w:t>Union</w:t>
          </w:r>
        </w:smartTag>
        <w:r w:rsidRPr="00CC4639">
          <w:t xml:space="preserve"> </w:t>
        </w:r>
        <w:smartTag w:uri="urn:schemas-microsoft-com:office:smarttags" w:element="PlaceType">
          <w:r w:rsidRPr="00CC4639">
            <w:t>School District</w:t>
          </w:r>
        </w:smartTag>
      </w:smartTag>
      <w:r w:rsidRPr="00CC4639">
        <w:t>, in partnership with families and the community, is dedicated to the success of every student by providing a challenging, comprehensive, and quality education in a safe environment in which all individuals are respected, valued, connected, and supported.</w:t>
      </w:r>
    </w:p>
    <w:p w:rsidR="00577649" w:rsidRDefault="00577649" w:rsidP="00C51D72"/>
    <w:p w:rsidR="00577649" w:rsidRDefault="00577649" w:rsidP="00C51D72"/>
    <w:p w:rsidR="00577649" w:rsidRDefault="00577649" w:rsidP="00C51D72">
      <w:pPr>
        <w:rPr>
          <w:b/>
          <w:u w:val="single"/>
        </w:rPr>
      </w:pPr>
      <w:r>
        <w:rPr>
          <w:b/>
          <w:u w:val="single"/>
        </w:rPr>
        <w:t>Vision</w:t>
      </w:r>
    </w:p>
    <w:p w:rsidR="00577649" w:rsidRDefault="00577649" w:rsidP="00CC4639">
      <w:r>
        <w:t xml:space="preserve">The </w:t>
      </w:r>
      <w:smartTag w:uri="urn:schemas-microsoft-com:office:smarttags" w:element="PlaceName">
        <w:smartTag w:uri="urn:schemas-microsoft-com:office:smarttags" w:element="place">
          <w:r>
            <w:t>Rescue</w:t>
          </w:r>
        </w:smartTag>
        <w:r>
          <w:t xml:space="preserve"> </w:t>
        </w:r>
        <w:smartTag w:uri="urn:schemas-microsoft-com:office:smarttags" w:element="PlaceType">
          <w:r>
            <w:t>Union</w:t>
          </w:r>
        </w:smartTag>
        <w:r>
          <w:t xml:space="preserve"> </w:t>
        </w:r>
        <w:smartTag w:uri="urn:schemas-microsoft-com:office:smarttags" w:element="PlaceType">
          <w:r>
            <w:t>School District</w:t>
          </w:r>
        </w:smartTag>
      </w:smartTag>
      <w:r>
        <w:t xml:space="preserve"> will be recognized by parents, educators, and other school districts for students who have the ability to:</w:t>
      </w:r>
    </w:p>
    <w:p w:rsidR="00577649" w:rsidRPr="00CC4639" w:rsidRDefault="00577649" w:rsidP="00CC4639">
      <w:pPr>
        <w:pStyle w:val="ListParagraph"/>
        <w:numPr>
          <w:ilvl w:val="0"/>
          <w:numId w:val="10"/>
        </w:numPr>
        <w:rPr>
          <w:rFonts w:ascii="Arial" w:hAnsi="Arial" w:cs="Arial"/>
          <w:sz w:val="24"/>
        </w:rPr>
      </w:pPr>
      <w:r w:rsidRPr="00CC4639">
        <w:rPr>
          <w:rFonts w:ascii="Arial" w:hAnsi="Arial" w:cs="Arial"/>
          <w:sz w:val="24"/>
        </w:rPr>
        <w:t>Assimilate,</w:t>
      </w:r>
    </w:p>
    <w:p w:rsidR="00577649" w:rsidRPr="00CC4639" w:rsidRDefault="00577649" w:rsidP="00CC4639">
      <w:pPr>
        <w:pStyle w:val="ListParagraph"/>
        <w:numPr>
          <w:ilvl w:val="0"/>
          <w:numId w:val="10"/>
        </w:numPr>
        <w:rPr>
          <w:rFonts w:ascii="Arial" w:hAnsi="Arial" w:cs="Arial"/>
          <w:sz w:val="24"/>
        </w:rPr>
      </w:pPr>
      <w:r w:rsidRPr="00CC4639">
        <w:rPr>
          <w:rFonts w:ascii="Arial" w:hAnsi="Arial" w:cs="Arial"/>
          <w:sz w:val="24"/>
        </w:rPr>
        <w:t>Evaluate,</w:t>
      </w:r>
    </w:p>
    <w:p w:rsidR="00577649" w:rsidRPr="00CC4639" w:rsidRDefault="00577649" w:rsidP="00CC4639">
      <w:pPr>
        <w:pStyle w:val="ListParagraph"/>
        <w:numPr>
          <w:ilvl w:val="0"/>
          <w:numId w:val="10"/>
        </w:numPr>
        <w:rPr>
          <w:rFonts w:ascii="Arial" w:hAnsi="Arial" w:cs="Arial"/>
          <w:sz w:val="24"/>
        </w:rPr>
      </w:pPr>
      <w:r w:rsidRPr="00CC4639">
        <w:rPr>
          <w:rFonts w:ascii="Arial" w:hAnsi="Arial" w:cs="Arial"/>
          <w:sz w:val="24"/>
        </w:rPr>
        <w:t>Collaborate,</w:t>
      </w:r>
    </w:p>
    <w:p w:rsidR="00577649" w:rsidRPr="00CC4639" w:rsidRDefault="00577649" w:rsidP="00CC4639">
      <w:pPr>
        <w:pStyle w:val="ListParagraph"/>
        <w:numPr>
          <w:ilvl w:val="0"/>
          <w:numId w:val="10"/>
        </w:numPr>
        <w:rPr>
          <w:rFonts w:ascii="Arial" w:hAnsi="Arial" w:cs="Arial"/>
          <w:sz w:val="24"/>
        </w:rPr>
      </w:pPr>
      <w:r w:rsidRPr="00CC4639">
        <w:rPr>
          <w:rFonts w:ascii="Arial" w:hAnsi="Arial" w:cs="Arial"/>
          <w:sz w:val="24"/>
        </w:rPr>
        <w:t>Demonstrate, and</w:t>
      </w:r>
    </w:p>
    <w:p w:rsidR="00577649" w:rsidRPr="00CC4639" w:rsidRDefault="00577649" w:rsidP="009C70EB">
      <w:pPr>
        <w:pStyle w:val="ListParagraph"/>
        <w:numPr>
          <w:ilvl w:val="0"/>
          <w:numId w:val="10"/>
        </w:numPr>
        <w:spacing w:after="240"/>
        <w:rPr>
          <w:rFonts w:ascii="Arial" w:hAnsi="Arial" w:cs="Arial"/>
          <w:sz w:val="24"/>
        </w:rPr>
      </w:pPr>
      <w:r w:rsidRPr="00CC4639">
        <w:rPr>
          <w:rFonts w:ascii="Arial" w:hAnsi="Arial" w:cs="Arial"/>
          <w:sz w:val="24"/>
        </w:rPr>
        <w:t>Communicate</w:t>
      </w:r>
    </w:p>
    <w:p w:rsidR="00577649" w:rsidRDefault="00577649" w:rsidP="00CC4639">
      <w:proofErr w:type="gramStart"/>
      <w:r>
        <w:t>relevant</w:t>
      </w:r>
      <w:proofErr w:type="gramEnd"/>
      <w:r>
        <w:t xml:space="preserve"> new information across the curriculum, in a respectful manner through the use of contemporary and evolving approaches to facilitate learning.</w:t>
      </w:r>
    </w:p>
    <w:p w:rsidR="00577649" w:rsidRDefault="00577649" w:rsidP="00CC4639"/>
    <w:p w:rsidR="00577649" w:rsidRDefault="00577649" w:rsidP="00CC4639"/>
    <w:p w:rsidR="00577649" w:rsidRPr="00E32EA5" w:rsidRDefault="00577649" w:rsidP="00C51D72">
      <w:pPr>
        <w:rPr>
          <w:b/>
          <w:u w:val="single"/>
        </w:rPr>
      </w:pPr>
      <w:r w:rsidRPr="00E32EA5">
        <w:rPr>
          <w:b/>
          <w:u w:val="single"/>
        </w:rPr>
        <w:t>Values</w:t>
      </w:r>
    </w:p>
    <w:p w:rsidR="00577649" w:rsidRDefault="00577649" w:rsidP="00C51D72">
      <w:pPr>
        <w:sectPr w:rsidR="00577649" w:rsidSect="00A82372">
          <w:headerReference w:type="default" r:id="rId8"/>
          <w:footerReference w:type="default" r:id="rId9"/>
          <w:pgSz w:w="12240" w:h="15840"/>
          <w:pgMar w:top="1152" w:right="720" w:bottom="1152" w:left="720" w:header="720" w:footer="720" w:gutter="0"/>
          <w:cols w:space="720"/>
          <w:docGrid w:linePitch="360"/>
        </w:sectPr>
      </w:pPr>
    </w:p>
    <w:p w:rsidR="00577649" w:rsidRPr="00C51D72" w:rsidRDefault="00577649" w:rsidP="00C51D72">
      <w:r w:rsidRPr="00C51D72">
        <w:lastRenderedPageBreak/>
        <w:t>Accountability</w:t>
      </w:r>
    </w:p>
    <w:p w:rsidR="00577649" w:rsidRPr="00C51D72" w:rsidRDefault="00577649" w:rsidP="00C51D72">
      <w:r w:rsidRPr="00C51D72">
        <w:t>Leadership</w:t>
      </w:r>
    </w:p>
    <w:p w:rsidR="00577649" w:rsidRPr="00C51D72" w:rsidRDefault="00577649" w:rsidP="00C51D72">
      <w:r w:rsidRPr="00C51D72">
        <w:t>Collaboration</w:t>
      </w:r>
    </w:p>
    <w:p w:rsidR="00577649" w:rsidRPr="00C51D72" w:rsidRDefault="00577649" w:rsidP="00C51D72">
      <w:r w:rsidRPr="00C51D72">
        <w:t>Innovation and Efficiency</w:t>
      </w:r>
    </w:p>
    <w:p w:rsidR="00577649" w:rsidRPr="00C51D72" w:rsidRDefault="00577649" w:rsidP="00C51D72">
      <w:r w:rsidRPr="00C51D72">
        <w:t>Education and Professional Development</w:t>
      </w:r>
    </w:p>
    <w:p w:rsidR="00577649" w:rsidRPr="00C51D72" w:rsidRDefault="00577649" w:rsidP="00C51D72">
      <w:r w:rsidRPr="00C51D72">
        <w:lastRenderedPageBreak/>
        <w:t>Advocacy</w:t>
      </w:r>
    </w:p>
    <w:p w:rsidR="00577649" w:rsidRPr="00C51D72" w:rsidRDefault="00577649" w:rsidP="00C51D72">
      <w:r>
        <w:t xml:space="preserve">Financial </w:t>
      </w:r>
      <w:r w:rsidRPr="00C51D72">
        <w:t>Stewardship and Compliance</w:t>
      </w:r>
    </w:p>
    <w:p w:rsidR="00577649" w:rsidRPr="00C51D72" w:rsidRDefault="00577649" w:rsidP="00C51D72">
      <w:r w:rsidRPr="00C51D72">
        <w:t>Safe and Healthful Workplace</w:t>
      </w:r>
    </w:p>
    <w:p w:rsidR="00577649" w:rsidRPr="00C51D72" w:rsidRDefault="00577649" w:rsidP="00C51D72">
      <w:r>
        <w:t>Student/Parent</w:t>
      </w:r>
      <w:r w:rsidRPr="00C51D72">
        <w:t xml:space="preserve"> Centric</w:t>
      </w:r>
    </w:p>
    <w:p w:rsidR="00577649" w:rsidRPr="00C51D72" w:rsidRDefault="00577649" w:rsidP="00C51D72">
      <w:r w:rsidRPr="00C51D72">
        <w:t>Communication and Transparency</w:t>
      </w:r>
    </w:p>
    <w:p w:rsidR="00577649" w:rsidRDefault="00577649">
      <w:pPr>
        <w:sectPr w:rsidR="00577649" w:rsidSect="00642FDA">
          <w:type w:val="continuous"/>
          <w:pgSz w:w="12240" w:h="15840"/>
          <w:pgMar w:top="720" w:right="720" w:bottom="720" w:left="720" w:header="720" w:footer="720" w:gutter="0"/>
          <w:cols w:num="2" w:space="720"/>
          <w:docGrid w:linePitch="360"/>
        </w:sectPr>
      </w:pPr>
    </w:p>
    <w:p w:rsidR="00577649" w:rsidRDefault="00577649">
      <w:pPr>
        <w:rPr>
          <w:b/>
          <w:u w:val="single"/>
        </w:rPr>
      </w:pPr>
    </w:p>
    <w:p w:rsidR="00577649" w:rsidRDefault="00577649">
      <w:pPr>
        <w:rPr>
          <w:b/>
          <w:u w:val="single"/>
        </w:rPr>
      </w:pPr>
    </w:p>
    <w:p w:rsidR="00577649" w:rsidRDefault="00577649">
      <w:pPr>
        <w:rPr>
          <w:b/>
          <w:u w:val="single"/>
        </w:rPr>
      </w:pPr>
    </w:p>
    <w:p w:rsidR="00577649" w:rsidRDefault="00577649">
      <w:pPr>
        <w:rPr>
          <w:b/>
          <w:u w:val="single"/>
        </w:rPr>
      </w:pPr>
      <w:r>
        <w:rPr>
          <w:b/>
          <w:u w:val="single"/>
        </w:rPr>
        <w:t>Board Focus Goals</w:t>
      </w:r>
    </w:p>
    <w:p w:rsidR="00577649" w:rsidRDefault="00577649" w:rsidP="00A82372">
      <w:pPr>
        <w:spacing w:after="0"/>
        <w:rPr>
          <w:b/>
        </w:rPr>
      </w:pPr>
      <w:r>
        <w:rPr>
          <w:b/>
        </w:rPr>
        <w:t>I.</w:t>
      </w:r>
      <w:r>
        <w:rPr>
          <w:b/>
        </w:rPr>
        <w:tab/>
        <w:t>STUDENT NEEDS</w:t>
      </w:r>
    </w:p>
    <w:p w:rsidR="00577649" w:rsidRDefault="00577649" w:rsidP="00A82372">
      <w:pPr>
        <w:spacing w:after="0"/>
        <w:ind w:left="1080" w:hanging="1080"/>
      </w:pPr>
      <w:r>
        <w:rPr>
          <w:b/>
        </w:rPr>
        <w:tab/>
      </w:r>
      <w:r w:rsidRPr="00A82372">
        <w:t xml:space="preserve">A. </w:t>
      </w:r>
      <w:r>
        <w:t xml:space="preserve"> </w:t>
      </w:r>
      <w:r w:rsidRPr="00A82372">
        <w:t>Student Safety and Well Being:  Enhance</w:t>
      </w:r>
      <w:r>
        <w:t xml:space="preserve"> &amp; encourage learning by providing a safe, supportive and student-centered environment that emphasizes diversity and global awareness.</w:t>
      </w:r>
    </w:p>
    <w:p w:rsidR="00577649" w:rsidRDefault="00577649" w:rsidP="00A82372">
      <w:pPr>
        <w:spacing w:after="0"/>
        <w:ind w:left="1080" w:hanging="1080"/>
      </w:pPr>
      <w:r>
        <w:tab/>
        <w:t>B.  Curriculum and Instruction:  Provide a meaningful, innovative learning environment using State Standards and adopted curricular materials.</w:t>
      </w:r>
    </w:p>
    <w:p w:rsidR="00577649" w:rsidRPr="003258BA" w:rsidRDefault="00577649" w:rsidP="00A82372">
      <w:pPr>
        <w:spacing w:after="0"/>
        <w:ind w:left="1080" w:hanging="1080"/>
        <w:rPr>
          <w:sz w:val="28"/>
          <w:szCs w:val="28"/>
        </w:rPr>
      </w:pPr>
    </w:p>
    <w:p w:rsidR="00577649" w:rsidRDefault="00577649" w:rsidP="003258BA">
      <w:pPr>
        <w:spacing w:after="0"/>
        <w:rPr>
          <w:b/>
        </w:rPr>
      </w:pPr>
      <w:r w:rsidRPr="00A82372">
        <w:rPr>
          <w:b/>
        </w:rPr>
        <w:t>II.</w:t>
      </w:r>
      <w:r w:rsidRPr="00A82372">
        <w:rPr>
          <w:b/>
        </w:rPr>
        <w:tab/>
        <w:t>FINANCIAL PLANNING</w:t>
      </w:r>
    </w:p>
    <w:p w:rsidR="00577649" w:rsidRPr="00A82372" w:rsidRDefault="00577649" w:rsidP="00A82372">
      <w:pPr>
        <w:spacing w:after="0"/>
        <w:ind w:left="1080" w:hanging="1080"/>
      </w:pPr>
      <w:r>
        <w:tab/>
        <w:t>Keep the district fiscally solvent.</w:t>
      </w:r>
    </w:p>
    <w:p w:rsidR="00577649" w:rsidRPr="003258BA" w:rsidRDefault="00577649" w:rsidP="00A82372">
      <w:pPr>
        <w:spacing w:after="0"/>
        <w:ind w:left="1080" w:hanging="1080"/>
        <w:rPr>
          <w:sz w:val="28"/>
          <w:szCs w:val="28"/>
        </w:rPr>
      </w:pPr>
    </w:p>
    <w:p w:rsidR="00577649" w:rsidRDefault="00577649" w:rsidP="003258BA">
      <w:pPr>
        <w:spacing w:after="0"/>
        <w:rPr>
          <w:b/>
        </w:rPr>
      </w:pPr>
      <w:r w:rsidRPr="003258BA">
        <w:rPr>
          <w:b/>
        </w:rPr>
        <w:t>III.</w:t>
      </w:r>
      <w:r w:rsidRPr="003258BA">
        <w:rPr>
          <w:b/>
        </w:rPr>
        <w:tab/>
      </w:r>
      <w:r>
        <w:rPr>
          <w:b/>
        </w:rPr>
        <w:t>COMMUNICATION / COMMUNITY INVOLVEMENT</w:t>
      </w:r>
    </w:p>
    <w:p w:rsidR="00577649" w:rsidRDefault="00577649" w:rsidP="003258BA">
      <w:pPr>
        <w:spacing w:after="0"/>
        <w:ind w:left="1080" w:hanging="1080"/>
      </w:pPr>
      <w:r>
        <w:rPr>
          <w:b/>
        </w:rPr>
        <w:tab/>
      </w:r>
      <w:r w:rsidRPr="003258BA">
        <w:t>Establish and maintain consistent and effective communication that is open, honest, sincere and timely in an effort to increase stakeholder satisfaction.</w:t>
      </w:r>
    </w:p>
    <w:p w:rsidR="00577649" w:rsidRPr="003258BA" w:rsidRDefault="00577649" w:rsidP="003258BA">
      <w:pPr>
        <w:spacing w:after="0"/>
        <w:ind w:left="1080" w:hanging="1080"/>
        <w:rPr>
          <w:sz w:val="28"/>
          <w:szCs w:val="28"/>
        </w:rPr>
      </w:pPr>
    </w:p>
    <w:p w:rsidR="00577649" w:rsidRDefault="00577649" w:rsidP="003258BA">
      <w:pPr>
        <w:spacing w:after="0"/>
        <w:rPr>
          <w:b/>
        </w:rPr>
      </w:pPr>
      <w:r w:rsidRPr="003258BA">
        <w:rPr>
          <w:b/>
        </w:rPr>
        <w:t>IV</w:t>
      </w:r>
      <w:r w:rsidRPr="003258BA">
        <w:rPr>
          <w:b/>
        </w:rPr>
        <w:tab/>
      </w:r>
      <w:r>
        <w:rPr>
          <w:b/>
        </w:rPr>
        <w:t>STAFF NEEDS</w:t>
      </w:r>
    </w:p>
    <w:p w:rsidR="00577649" w:rsidRDefault="00577649" w:rsidP="003258BA">
      <w:pPr>
        <w:spacing w:after="0"/>
        <w:ind w:left="1080" w:hanging="1080"/>
      </w:pPr>
      <w:r>
        <w:tab/>
      </w:r>
      <w:r w:rsidRPr="003258BA">
        <w:t>Attract, retain and support diverse staff of knowledgeable, skilled, dedicated employees committed to providing and supporting quality education.</w:t>
      </w:r>
    </w:p>
    <w:p w:rsidR="00577649" w:rsidRPr="003258BA" w:rsidRDefault="00577649" w:rsidP="003258BA">
      <w:pPr>
        <w:spacing w:after="0"/>
        <w:ind w:left="1080" w:hanging="1080"/>
        <w:rPr>
          <w:sz w:val="28"/>
          <w:szCs w:val="28"/>
        </w:rPr>
      </w:pPr>
    </w:p>
    <w:p w:rsidR="00577649" w:rsidRDefault="00577649" w:rsidP="003258BA">
      <w:pPr>
        <w:spacing w:after="0"/>
        <w:rPr>
          <w:b/>
        </w:rPr>
      </w:pPr>
      <w:r w:rsidRPr="003258BA">
        <w:rPr>
          <w:b/>
        </w:rPr>
        <w:t>V.</w:t>
      </w:r>
      <w:r w:rsidRPr="003258BA">
        <w:rPr>
          <w:b/>
        </w:rPr>
        <w:tab/>
        <w:t>FACILITY / HOUSING</w:t>
      </w:r>
    </w:p>
    <w:p w:rsidR="00577649" w:rsidRDefault="00577649" w:rsidP="003258BA">
      <w:pPr>
        <w:spacing w:after="0"/>
        <w:ind w:left="1080"/>
      </w:pPr>
      <w:r w:rsidRPr="003258BA">
        <w:t>Build, improve and maintain school facilities to meet current and future education needs while practicing the most effective and efficient use of resources.</w:t>
      </w:r>
    </w:p>
    <w:p w:rsidR="00577649" w:rsidRDefault="00577649" w:rsidP="003258BA">
      <w:pPr>
        <w:spacing w:after="0"/>
        <w:ind w:left="1080"/>
      </w:pPr>
    </w:p>
    <w:p w:rsidR="00577649" w:rsidRPr="003258BA" w:rsidRDefault="00577649" w:rsidP="003258BA">
      <w:pPr>
        <w:spacing w:after="0"/>
        <w:ind w:left="1080"/>
      </w:pPr>
    </w:p>
    <w:p w:rsidR="00577649" w:rsidRPr="00C86AFF" w:rsidRDefault="00577649">
      <w:pPr>
        <w:rPr>
          <w:b/>
          <w:szCs w:val="24"/>
          <w:u w:val="single"/>
        </w:rPr>
      </w:pPr>
      <w:r w:rsidRPr="00C86AFF">
        <w:rPr>
          <w:b/>
          <w:szCs w:val="24"/>
          <w:u w:val="single"/>
        </w:rPr>
        <w:t>Objectives/Guiding Principles:</w:t>
      </w:r>
    </w:p>
    <w:p w:rsidR="00577649" w:rsidRPr="002E24DE" w:rsidRDefault="00577649" w:rsidP="00077679">
      <w:pPr>
        <w:pStyle w:val="ListParagraph"/>
        <w:numPr>
          <w:ilvl w:val="0"/>
          <w:numId w:val="9"/>
        </w:numPr>
        <w:spacing w:after="200" w:line="276" w:lineRule="auto"/>
        <w:contextualSpacing/>
        <w:rPr>
          <w:rFonts w:ascii="Arial" w:hAnsi="Arial" w:cs="Arial"/>
          <w:sz w:val="23"/>
          <w:szCs w:val="23"/>
        </w:rPr>
      </w:pPr>
      <w:r>
        <w:rPr>
          <w:rFonts w:ascii="Arial" w:hAnsi="Arial" w:cs="Arial"/>
          <w:sz w:val="23"/>
          <w:szCs w:val="23"/>
        </w:rPr>
        <w:t>Student Achievement and Wellness</w:t>
      </w:r>
    </w:p>
    <w:p w:rsidR="00577649" w:rsidRDefault="00577649" w:rsidP="00077679">
      <w:pPr>
        <w:pStyle w:val="ListParagraph"/>
        <w:numPr>
          <w:ilvl w:val="1"/>
          <w:numId w:val="9"/>
        </w:numPr>
        <w:spacing w:after="200" w:line="276" w:lineRule="auto"/>
        <w:contextualSpacing/>
        <w:rPr>
          <w:rFonts w:ascii="Arial" w:hAnsi="Arial" w:cs="Arial"/>
          <w:sz w:val="23"/>
          <w:szCs w:val="23"/>
        </w:rPr>
      </w:pPr>
      <w:r w:rsidRPr="00563045">
        <w:rPr>
          <w:rFonts w:ascii="Arial" w:hAnsi="Arial" w:cs="Arial"/>
          <w:sz w:val="23"/>
          <w:szCs w:val="23"/>
        </w:rPr>
        <w:t xml:space="preserve">Provide </w:t>
      </w:r>
      <w:r>
        <w:rPr>
          <w:rFonts w:ascii="Arial" w:hAnsi="Arial" w:cs="Arial"/>
          <w:sz w:val="23"/>
          <w:szCs w:val="23"/>
        </w:rPr>
        <w:t>a process for dynamic curriculum review, use of instructional time, technology and professio</w:t>
      </w:r>
      <w:bookmarkStart w:id="0" w:name="_GoBack"/>
      <w:bookmarkEnd w:id="0"/>
      <w:r>
        <w:rPr>
          <w:rFonts w:ascii="Arial" w:hAnsi="Arial" w:cs="Arial"/>
          <w:sz w:val="23"/>
          <w:szCs w:val="23"/>
        </w:rPr>
        <w:t xml:space="preserve">nal development </w:t>
      </w:r>
      <w:r w:rsidRPr="00563045">
        <w:rPr>
          <w:rFonts w:ascii="Arial" w:hAnsi="Arial" w:cs="Arial"/>
          <w:sz w:val="23"/>
          <w:szCs w:val="23"/>
        </w:rPr>
        <w:t xml:space="preserve">resources to </w:t>
      </w:r>
      <w:r>
        <w:rPr>
          <w:rFonts w:ascii="Arial" w:hAnsi="Arial" w:cs="Arial"/>
          <w:sz w:val="23"/>
          <w:szCs w:val="23"/>
        </w:rPr>
        <w:t>allow staff to learn new researched based techniques to maximize student achievement and contact time.</w:t>
      </w:r>
    </w:p>
    <w:p w:rsidR="00577649" w:rsidRDefault="00577649" w:rsidP="00077679">
      <w:pPr>
        <w:pStyle w:val="ListParagraph"/>
        <w:numPr>
          <w:ilvl w:val="1"/>
          <w:numId w:val="9"/>
        </w:numPr>
        <w:spacing w:after="200" w:line="276" w:lineRule="auto"/>
        <w:contextualSpacing/>
        <w:rPr>
          <w:rFonts w:ascii="Arial" w:hAnsi="Arial" w:cs="Arial"/>
          <w:sz w:val="23"/>
          <w:szCs w:val="23"/>
        </w:rPr>
      </w:pPr>
      <w:r>
        <w:rPr>
          <w:rFonts w:ascii="Arial" w:hAnsi="Arial" w:cs="Arial"/>
          <w:sz w:val="23"/>
          <w:szCs w:val="23"/>
        </w:rPr>
        <w:t>Provide programs/services and learning opportunities that create exceptional students, meet individual learning styles and needs of students with the secondary goal of retaining current students and attracting back those students who have left the district.</w:t>
      </w:r>
    </w:p>
    <w:p w:rsidR="00577649" w:rsidRDefault="00577649" w:rsidP="00077679">
      <w:pPr>
        <w:pStyle w:val="ListParagraph"/>
        <w:numPr>
          <w:ilvl w:val="1"/>
          <w:numId w:val="9"/>
        </w:numPr>
        <w:spacing w:after="200" w:line="276" w:lineRule="auto"/>
        <w:contextualSpacing/>
        <w:rPr>
          <w:rFonts w:ascii="Arial" w:hAnsi="Arial" w:cs="Arial"/>
          <w:sz w:val="23"/>
          <w:szCs w:val="23"/>
        </w:rPr>
      </w:pPr>
      <w:r>
        <w:rPr>
          <w:rFonts w:ascii="Arial" w:hAnsi="Arial" w:cs="Arial"/>
          <w:sz w:val="23"/>
          <w:szCs w:val="23"/>
        </w:rPr>
        <w:t>D</w:t>
      </w:r>
      <w:r w:rsidRPr="00563045">
        <w:rPr>
          <w:rFonts w:ascii="Arial" w:hAnsi="Arial" w:cs="Arial"/>
          <w:sz w:val="23"/>
          <w:szCs w:val="23"/>
        </w:rPr>
        <w:t xml:space="preserve">evelop </w:t>
      </w:r>
      <w:r>
        <w:rPr>
          <w:rFonts w:ascii="Arial" w:hAnsi="Arial" w:cs="Arial"/>
          <w:sz w:val="23"/>
          <w:szCs w:val="23"/>
        </w:rPr>
        <w:t>district-</w:t>
      </w:r>
      <w:r w:rsidRPr="00563045">
        <w:rPr>
          <w:rFonts w:ascii="Arial" w:hAnsi="Arial" w:cs="Arial"/>
          <w:sz w:val="23"/>
          <w:szCs w:val="23"/>
        </w:rPr>
        <w:t xml:space="preserve">wide strategies and programs </w:t>
      </w:r>
      <w:r>
        <w:rPr>
          <w:rFonts w:ascii="Arial" w:hAnsi="Arial" w:cs="Arial"/>
          <w:sz w:val="23"/>
          <w:szCs w:val="23"/>
        </w:rPr>
        <w:t xml:space="preserve">based on student achievement data </w:t>
      </w:r>
      <w:r w:rsidRPr="00563045">
        <w:rPr>
          <w:rFonts w:ascii="Arial" w:hAnsi="Arial" w:cs="Arial"/>
          <w:sz w:val="23"/>
          <w:szCs w:val="23"/>
        </w:rPr>
        <w:t xml:space="preserve">to address the </w:t>
      </w:r>
      <w:r>
        <w:rPr>
          <w:rFonts w:ascii="Arial" w:hAnsi="Arial" w:cs="Arial"/>
          <w:sz w:val="23"/>
          <w:szCs w:val="23"/>
        </w:rPr>
        <w:t>(</w:t>
      </w:r>
      <w:r w:rsidRPr="00563045">
        <w:rPr>
          <w:rFonts w:ascii="Arial" w:hAnsi="Arial" w:cs="Arial"/>
          <w:sz w:val="23"/>
          <w:szCs w:val="23"/>
        </w:rPr>
        <w:t xml:space="preserve">top five </w:t>
      </w:r>
      <w:r>
        <w:rPr>
          <w:rFonts w:ascii="Arial" w:hAnsi="Arial" w:cs="Arial"/>
          <w:sz w:val="23"/>
          <w:szCs w:val="23"/>
        </w:rPr>
        <w:t>/most significant) areas affecting student learning.</w:t>
      </w:r>
      <w:r>
        <w:rPr>
          <w:rFonts w:ascii="Arial" w:hAnsi="Arial" w:cs="Arial"/>
          <w:sz w:val="23"/>
          <w:szCs w:val="23"/>
        </w:rPr>
        <w:br/>
      </w:r>
    </w:p>
    <w:p w:rsidR="002154DE" w:rsidRPr="00611400" w:rsidRDefault="002154DE" w:rsidP="00FC5B15">
      <w:pPr>
        <w:pStyle w:val="ListParagraph"/>
        <w:numPr>
          <w:ilvl w:val="1"/>
          <w:numId w:val="9"/>
        </w:numPr>
        <w:spacing w:after="200" w:line="276" w:lineRule="auto"/>
        <w:contextualSpacing/>
        <w:rPr>
          <w:rFonts w:ascii="Arial" w:hAnsi="Arial" w:cs="Arial"/>
          <w:sz w:val="23"/>
          <w:szCs w:val="23"/>
        </w:rPr>
      </w:pPr>
      <w:r w:rsidRPr="00611400">
        <w:rPr>
          <w:rFonts w:ascii="Arial" w:hAnsi="Arial" w:cs="Arial"/>
          <w:sz w:val="23"/>
          <w:szCs w:val="23"/>
        </w:rPr>
        <w:lastRenderedPageBreak/>
        <w:t>Provide information from California Healthy Kids Survey (CHKS) to provide a comprehensive, data-driven, decision-making process to guide efforts to improve school climate, learning supports, and engagement, as well as to identify and increase the quality of health, prevention, and youth</w:t>
      </w:r>
      <w:r w:rsidR="00FC5B15" w:rsidRPr="00611400">
        <w:rPr>
          <w:rFonts w:ascii="Arial" w:hAnsi="Arial" w:cs="Arial"/>
          <w:sz w:val="23"/>
          <w:szCs w:val="23"/>
        </w:rPr>
        <w:t xml:space="preserve"> development programs; to help the district accurately identify areas of student and school strengths and weaknesses and address related needs.</w:t>
      </w:r>
      <w:r w:rsidR="00FC5B15" w:rsidRPr="00611400">
        <w:rPr>
          <w:rFonts w:ascii="Arial" w:hAnsi="Arial" w:cs="Arial"/>
          <w:sz w:val="23"/>
          <w:szCs w:val="23"/>
        </w:rPr>
        <w:br/>
      </w:r>
    </w:p>
    <w:p w:rsidR="00577649" w:rsidRPr="002E24DE" w:rsidRDefault="00577649" w:rsidP="00077679">
      <w:pPr>
        <w:pStyle w:val="ListParagraph"/>
        <w:numPr>
          <w:ilvl w:val="0"/>
          <w:numId w:val="9"/>
        </w:numPr>
        <w:spacing w:after="200" w:line="276" w:lineRule="auto"/>
        <w:contextualSpacing/>
        <w:rPr>
          <w:rFonts w:ascii="Arial" w:hAnsi="Arial" w:cs="Arial"/>
          <w:sz w:val="23"/>
          <w:szCs w:val="23"/>
        </w:rPr>
      </w:pPr>
      <w:r w:rsidRPr="002E24DE">
        <w:rPr>
          <w:rFonts w:ascii="Arial" w:hAnsi="Arial" w:cs="Arial"/>
          <w:sz w:val="23"/>
          <w:szCs w:val="23"/>
        </w:rPr>
        <w:t>Accountability and Metrics</w:t>
      </w:r>
    </w:p>
    <w:p w:rsidR="00577649" w:rsidRDefault="00577649" w:rsidP="00077679">
      <w:pPr>
        <w:pStyle w:val="ListParagraph"/>
        <w:numPr>
          <w:ilvl w:val="1"/>
          <w:numId w:val="9"/>
        </w:numPr>
        <w:spacing w:after="200" w:line="276" w:lineRule="auto"/>
        <w:contextualSpacing/>
        <w:rPr>
          <w:rFonts w:ascii="Arial" w:hAnsi="Arial" w:cs="Arial"/>
          <w:sz w:val="23"/>
          <w:szCs w:val="23"/>
        </w:rPr>
      </w:pPr>
      <w:r w:rsidRPr="002E24DE">
        <w:rPr>
          <w:rFonts w:ascii="Arial" w:hAnsi="Arial" w:cs="Arial"/>
          <w:sz w:val="23"/>
          <w:szCs w:val="23"/>
        </w:rPr>
        <w:t>Encourage development of program valida</w:t>
      </w:r>
      <w:r>
        <w:rPr>
          <w:rFonts w:ascii="Arial" w:hAnsi="Arial" w:cs="Arial"/>
          <w:sz w:val="23"/>
          <w:szCs w:val="23"/>
        </w:rPr>
        <w:t xml:space="preserve">tion and certification, such as </w:t>
      </w:r>
      <w:smartTag w:uri="urn:schemas-microsoft-com:office:smarttags" w:element="PlaceType">
        <w:smartTag w:uri="urn:schemas-microsoft-com:office:smarttags" w:element="PlaceType">
          <w:r>
            <w:rPr>
              <w:rFonts w:ascii="Arial" w:hAnsi="Arial" w:cs="Arial"/>
              <w:sz w:val="23"/>
              <w:szCs w:val="23"/>
            </w:rPr>
            <w:t>Distinguished</w:t>
          </w:r>
        </w:smartTag>
        <w:r>
          <w:rPr>
            <w:rFonts w:ascii="Arial" w:hAnsi="Arial" w:cs="Arial"/>
            <w:sz w:val="23"/>
            <w:szCs w:val="23"/>
          </w:rPr>
          <w:t xml:space="preserve"> </w:t>
        </w:r>
        <w:smartTag w:uri="urn:schemas-microsoft-com:office:smarttags" w:element="PlaceType">
          <w:r>
            <w:rPr>
              <w:rFonts w:ascii="Arial" w:hAnsi="Arial" w:cs="Arial"/>
              <w:sz w:val="23"/>
              <w:szCs w:val="23"/>
            </w:rPr>
            <w:t>Schools</w:t>
          </w:r>
        </w:smartTag>
      </w:smartTag>
      <w:r>
        <w:rPr>
          <w:rFonts w:ascii="Arial" w:hAnsi="Arial" w:cs="Arial"/>
          <w:sz w:val="23"/>
          <w:szCs w:val="23"/>
        </w:rPr>
        <w:t xml:space="preserve"> or Golden Bell Awards</w:t>
      </w:r>
      <w:r w:rsidRPr="002E24DE">
        <w:rPr>
          <w:rFonts w:ascii="Arial" w:hAnsi="Arial" w:cs="Arial"/>
          <w:sz w:val="23"/>
          <w:szCs w:val="23"/>
        </w:rPr>
        <w:t xml:space="preserve">, </w:t>
      </w:r>
      <w:r>
        <w:rPr>
          <w:rFonts w:ascii="Arial" w:hAnsi="Arial" w:cs="Arial"/>
          <w:sz w:val="23"/>
          <w:szCs w:val="23"/>
        </w:rPr>
        <w:t xml:space="preserve">through </w:t>
      </w:r>
      <w:r w:rsidRPr="002E24DE">
        <w:rPr>
          <w:rFonts w:ascii="Arial" w:hAnsi="Arial" w:cs="Arial"/>
          <w:sz w:val="23"/>
          <w:szCs w:val="23"/>
        </w:rPr>
        <w:t>external review</w:t>
      </w:r>
      <w:r>
        <w:rPr>
          <w:rFonts w:ascii="Arial" w:hAnsi="Arial" w:cs="Arial"/>
          <w:sz w:val="23"/>
          <w:szCs w:val="23"/>
        </w:rPr>
        <w:t>s</w:t>
      </w:r>
      <w:r w:rsidRPr="002E24DE">
        <w:rPr>
          <w:rFonts w:ascii="Arial" w:hAnsi="Arial" w:cs="Arial"/>
          <w:sz w:val="23"/>
          <w:szCs w:val="23"/>
        </w:rPr>
        <w:t xml:space="preserve">, or </w:t>
      </w:r>
      <w:r>
        <w:rPr>
          <w:rFonts w:ascii="Arial" w:hAnsi="Arial" w:cs="Arial"/>
          <w:sz w:val="23"/>
          <w:szCs w:val="23"/>
        </w:rPr>
        <w:t xml:space="preserve">through </w:t>
      </w:r>
      <w:r w:rsidRPr="002E24DE">
        <w:rPr>
          <w:rFonts w:ascii="Arial" w:hAnsi="Arial" w:cs="Arial"/>
          <w:sz w:val="23"/>
          <w:szCs w:val="23"/>
        </w:rPr>
        <w:t>development of internal standard</w:t>
      </w:r>
      <w:r>
        <w:rPr>
          <w:rFonts w:ascii="Arial" w:hAnsi="Arial" w:cs="Arial"/>
          <w:sz w:val="23"/>
          <w:szCs w:val="23"/>
        </w:rPr>
        <w:t>s.</w:t>
      </w:r>
    </w:p>
    <w:p w:rsidR="00577649" w:rsidRDefault="00577649" w:rsidP="00077679">
      <w:pPr>
        <w:pStyle w:val="ListParagraph"/>
        <w:numPr>
          <w:ilvl w:val="1"/>
          <w:numId w:val="9"/>
        </w:numPr>
        <w:spacing w:after="200" w:line="276" w:lineRule="auto"/>
        <w:contextualSpacing/>
        <w:rPr>
          <w:rFonts w:ascii="Arial" w:hAnsi="Arial" w:cs="Arial"/>
          <w:sz w:val="23"/>
          <w:szCs w:val="23"/>
        </w:rPr>
      </w:pPr>
      <w:r>
        <w:rPr>
          <w:rFonts w:ascii="Arial" w:hAnsi="Arial" w:cs="Arial"/>
          <w:sz w:val="23"/>
          <w:szCs w:val="23"/>
        </w:rPr>
        <w:t>Develop a balanced scorecard which reflects the four district key operations of student achievement/wellbeing, operational efficiency, budget/finance, and stakeholder satisfaction with specific metrics to be developed by the Superintendent and</w:t>
      </w:r>
      <w:r w:rsidR="00FC5B15">
        <w:rPr>
          <w:rFonts w:ascii="Arial" w:hAnsi="Arial" w:cs="Arial"/>
          <w:sz w:val="23"/>
          <w:szCs w:val="23"/>
        </w:rPr>
        <w:t xml:space="preserve"> reported on a quarterly basis.</w:t>
      </w:r>
    </w:p>
    <w:p w:rsidR="00FC5B15" w:rsidRPr="00611400" w:rsidRDefault="00FC5B15" w:rsidP="00077679">
      <w:pPr>
        <w:pStyle w:val="ListParagraph"/>
        <w:numPr>
          <w:ilvl w:val="1"/>
          <w:numId w:val="9"/>
        </w:numPr>
        <w:spacing w:after="200" w:line="276" w:lineRule="auto"/>
        <w:contextualSpacing/>
        <w:rPr>
          <w:rFonts w:ascii="Arial" w:hAnsi="Arial" w:cs="Arial"/>
          <w:sz w:val="23"/>
          <w:szCs w:val="23"/>
        </w:rPr>
      </w:pPr>
      <w:r w:rsidRPr="00611400">
        <w:rPr>
          <w:rFonts w:ascii="Arial" w:hAnsi="Arial" w:cs="Arial"/>
          <w:sz w:val="23"/>
          <w:szCs w:val="23"/>
        </w:rPr>
        <w:t xml:space="preserve">Implement a </w:t>
      </w:r>
      <w:r w:rsidR="00CA2FB5" w:rsidRPr="00611400">
        <w:rPr>
          <w:rFonts w:ascii="Arial" w:hAnsi="Arial" w:cs="Arial"/>
          <w:sz w:val="23"/>
          <w:szCs w:val="23"/>
        </w:rPr>
        <w:t>p</w:t>
      </w:r>
      <w:r w:rsidRPr="00611400">
        <w:rPr>
          <w:rFonts w:ascii="Arial" w:hAnsi="Arial" w:cs="Arial"/>
          <w:sz w:val="23"/>
          <w:szCs w:val="23"/>
        </w:rPr>
        <w:t xml:space="preserve">rogram </w:t>
      </w:r>
      <w:r w:rsidR="00CA2FB5" w:rsidRPr="00611400">
        <w:rPr>
          <w:rFonts w:ascii="Arial" w:hAnsi="Arial" w:cs="Arial"/>
          <w:sz w:val="23"/>
          <w:szCs w:val="23"/>
        </w:rPr>
        <w:t>e</w:t>
      </w:r>
      <w:r w:rsidRPr="00611400">
        <w:rPr>
          <w:rFonts w:ascii="Arial" w:hAnsi="Arial" w:cs="Arial"/>
          <w:sz w:val="23"/>
          <w:szCs w:val="23"/>
        </w:rPr>
        <w:t xml:space="preserve">valuation for each new program adopted by the District which includes, at the onset, identification of the goals of the program and the means and metrics by which it will be evaluated.  Upon request of the Board, or at a minimum, annually, data will be provided to support the </w:t>
      </w:r>
      <w:r w:rsidR="00CA2FB5" w:rsidRPr="00611400">
        <w:rPr>
          <w:rFonts w:ascii="Arial" w:hAnsi="Arial" w:cs="Arial"/>
          <w:sz w:val="23"/>
          <w:szCs w:val="23"/>
        </w:rPr>
        <w:t>e</w:t>
      </w:r>
      <w:r w:rsidRPr="00611400">
        <w:rPr>
          <w:rFonts w:ascii="Arial" w:hAnsi="Arial" w:cs="Arial"/>
          <w:sz w:val="23"/>
          <w:szCs w:val="23"/>
        </w:rPr>
        <w:t xml:space="preserve">valuation with attendant </w:t>
      </w:r>
      <w:r w:rsidR="00CA2FB5" w:rsidRPr="00611400">
        <w:rPr>
          <w:rFonts w:ascii="Arial" w:hAnsi="Arial" w:cs="Arial"/>
          <w:sz w:val="23"/>
          <w:szCs w:val="23"/>
        </w:rPr>
        <w:t>c</w:t>
      </w:r>
      <w:r w:rsidRPr="00611400">
        <w:rPr>
          <w:rFonts w:ascii="Arial" w:hAnsi="Arial" w:cs="Arial"/>
          <w:sz w:val="23"/>
          <w:szCs w:val="23"/>
        </w:rPr>
        <w:t xml:space="preserve">onclusions regarding the success and viability of the </w:t>
      </w:r>
      <w:r w:rsidR="00CA2FB5" w:rsidRPr="00611400">
        <w:rPr>
          <w:rFonts w:ascii="Arial" w:hAnsi="Arial" w:cs="Arial"/>
          <w:sz w:val="23"/>
          <w:szCs w:val="23"/>
        </w:rPr>
        <w:t>p</w:t>
      </w:r>
      <w:r w:rsidRPr="00611400">
        <w:rPr>
          <w:rFonts w:ascii="Arial" w:hAnsi="Arial" w:cs="Arial"/>
          <w:sz w:val="23"/>
          <w:szCs w:val="23"/>
        </w:rPr>
        <w:t xml:space="preserve">rogram.  The current programs requiring </w:t>
      </w:r>
      <w:r w:rsidR="00C533BD" w:rsidRPr="00611400">
        <w:rPr>
          <w:rFonts w:ascii="Arial" w:hAnsi="Arial" w:cs="Arial"/>
          <w:sz w:val="23"/>
          <w:szCs w:val="23"/>
        </w:rPr>
        <w:t>p</w:t>
      </w:r>
      <w:r w:rsidRPr="00611400">
        <w:rPr>
          <w:rFonts w:ascii="Arial" w:hAnsi="Arial" w:cs="Arial"/>
          <w:sz w:val="23"/>
          <w:szCs w:val="23"/>
        </w:rPr>
        <w:t xml:space="preserve">rogram </w:t>
      </w:r>
      <w:r w:rsidR="00C533BD" w:rsidRPr="00611400">
        <w:rPr>
          <w:rFonts w:ascii="Arial" w:hAnsi="Arial" w:cs="Arial"/>
          <w:sz w:val="23"/>
          <w:szCs w:val="23"/>
        </w:rPr>
        <w:t>e</w:t>
      </w:r>
      <w:r w:rsidRPr="00611400">
        <w:rPr>
          <w:rFonts w:ascii="Arial" w:hAnsi="Arial" w:cs="Arial"/>
          <w:sz w:val="23"/>
          <w:szCs w:val="23"/>
        </w:rPr>
        <w:t>valuation are Collaboration Time, VAPA, Montessori and COOL School.</w:t>
      </w:r>
      <w:r w:rsidR="00EC3CC4" w:rsidRPr="00611400">
        <w:rPr>
          <w:rFonts w:ascii="Arial" w:hAnsi="Arial" w:cs="Arial"/>
          <w:sz w:val="23"/>
          <w:szCs w:val="23"/>
        </w:rPr>
        <w:br/>
      </w:r>
    </w:p>
    <w:p w:rsidR="00577649" w:rsidRPr="002E24DE" w:rsidRDefault="00577649" w:rsidP="001F60BE">
      <w:pPr>
        <w:pStyle w:val="ListParagraph"/>
        <w:numPr>
          <w:ilvl w:val="0"/>
          <w:numId w:val="9"/>
        </w:numPr>
        <w:spacing w:after="200" w:line="276" w:lineRule="auto"/>
        <w:contextualSpacing/>
        <w:rPr>
          <w:rFonts w:ascii="Arial" w:hAnsi="Arial" w:cs="Arial"/>
          <w:sz w:val="23"/>
          <w:szCs w:val="23"/>
        </w:rPr>
      </w:pPr>
      <w:r>
        <w:rPr>
          <w:rFonts w:ascii="Arial" w:hAnsi="Arial" w:cs="Arial"/>
          <w:sz w:val="23"/>
          <w:szCs w:val="23"/>
        </w:rPr>
        <w:t>Educational Leadership</w:t>
      </w:r>
    </w:p>
    <w:p w:rsidR="00577649" w:rsidRDefault="00577649" w:rsidP="001F60BE">
      <w:pPr>
        <w:pStyle w:val="ListParagraph"/>
        <w:numPr>
          <w:ilvl w:val="1"/>
          <w:numId w:val="9"/>
        </w:numPr>
        <w:spacing w:after="200" w:line="276" w:lineRule="auto"/>
        <w:contextualSpacing/>
        <w:rPr>
          <w:rFonts w:ascii="Arial" w:hAnsi="Arial" w:cs="Arial"/>
          <w:sz w:val="23"/>
          <w:szCs w:val="23"/>
        </w:rPr>
      </w:pPr>
      <w:r>
        <w:rPr>
          <w:rFonts w:ascii="Arial" w:hAnsi="Arial" w:cs="Arial"/>
          <w:sz w:val="23"/>
          <w:szCs w:val="23"/>
        </w:rPr>
        <w:t>Develop programs to recognize, reward, and encourage high performing staff to serve as “Centers of Excellence” to model and train fellow staff in best practices.</w:t>
      </w:r>
    </w:p>
    <w:p w:rsidR="00577649" w:rsidRDefault="00577649" w:rsidP="001F60BE">
      <w:pPr>
        <w:pStyle w:val="ListParagraph"/>
        <w:numPr>
          <w:ilvl w:val="1"/>
          <w:numId w:val="9"/>
        </w:numPr>
        <w:spacing w:after="200" w:line="276" w:lineRule="auto"/>
        <w:contextualSpacing/>
        <w:rPr>
          <w:rFonts w:ascii="Arial" w:hAnsi="Arial" w:cs="Arial"/>
          <w:sz w:val="23"/>
          <w:szCs w:val="23"/>
        </w:rPr>
      </w:pPr>
      <w:r>
        <w:rPr>
          <w:rFonts w:ascii="Arial" w:hAnsi="Arial" w:cs="Arial"/>
          <w:sz w:val="23"/>
          <w:szCs w:val="23"/>
        </w:rPr>
        <w:t>Restructure instructional time to ensure opportunities for ongoing professional development and collaboration with the goal of providing a portion of one day per week for staff development.</w:t>
      </w:r>
    </w:p>
    <w:p w:rsidR="00577649" w:rsidRDefault="00577649" w:rsidP="001F60BE">
      <w:pPr>
        <w:pStyle w:val="ListParagraph"/>
        <w:numPr>
          <w:ilvl w:val="1"/>
          <w:numId w:val="9"/>
        </w:numPr>
        <w:spacing w:after="200" w:line="276" w:lineRule="auto"/>
        <w:contextualSpacing/>
        <w:rPr>
          <w:rFonts w:ascii="Arial" w:hAnsi="Arial" w:cs="Arial"/>
          <w:sz w:val="23"/>
          <w:szCs w:val="23"/>
        </w:rPr>
      </w:pPr>
      <w:r>
        <w:rPr>
          <w:rFonts w:ascii="Arial" w:hAnsi="Arial" w:cs="Arial"/>
          <w:sz w:val="23"/>
          <w:szCs w:val="23"/>
        </w:rPr>
        <w:t>Continue to develop and encourage collaboration and interest-based bargaining with the leadership of represented employees with the primary focus of stakeholders on what is best for students and schools.</w:t>
      </w:r>
    </w:p>
    <w:p w:rsidR="003B2FA2" w:rsidRDefault="00577649" w:rsidP="001F60BE">
      <w:pPr>
        <w:pStyle w:val="ListParagraph"/>
        <w:numPr>
          <w:ilvl w:val="1"/>
          <w:numId w:val="9"/>
        </w:numPr>
        <w:spacing w:after="200" w:line="276" w:lineRule="auto"/>
        <w:contextualSpacing/>
        <w:rPr>
          <w:rFonts w:ascii="Arial" w:hAnsi="Arial" w:cs="Arial"/>
          <w:sz w:val="23"/>
          <w:szCs w:val="23"/>
        </w:rPr>
      </w:pPr>
      <w:r>
        <w:rPr>
          <w:rFonts w:ascii="Arial" w:hAnsi="Arial" w:cs="Arial"/>
          <w:sz w:val="23"/>
          <w:szCs w:val="23"/>
        </w:rPr>
        <w:t>Provide opportunities and encourage staff to develop their skills and abilities to enable personal growth, build individual and institutional capacity and professional advancement within the District.</w:t>
      </w:r>
    </w:p>
    <w:p w:rsidR="009C4188" w:rsidRDefault="003B2FA2" w:rsidP="001F60BE">
      <w:pPr>
        <w:pStyle w:val="ListParagraph"/>
        <w:numPr>
          <w:ilvl w:val="1"/>
          <w:numId w:val="9"/>
        </w:numPr>
        <w:spacing w:after="200" w:line="276" w:lineRule="auto"/>
        <w:contextualSpacing/>
        <w:rPr>
          <w:rFonts w:ascii="Arial" w:hAnsi="Arial" w:cs="Arial"/>
          <w:sz w:val="23"/>
          <w:szCs w:val="23"/>
        </w:rPr>
      </w:pPr>
      <w:r w:rsidRPr="00AD0513">
        <w:rPr>
          <w:rFonts w:ascii="Arial" w:hAnsi="Arial" w:cs="Arial"/>
          <w:sz w:val="23"/>
          <w:szCs w:val="23"/>
        </w:rPr>
        <w:t xml:space="preserve">Provide support for full implementation of the Common Core State Standards (CCSS) </w:t>
      </w:r>
      <w:r w:rsidR="00AD0513" w:rsidRPr="00AD0513">
        <w:rPr>
          <w:rFonts w:ascii="Arial" w:hAnsi="Arial" w:cs="Arial"/>
          <w:sz w:val="23"/>
          <w:szCs w:val="23"/>
        </w:rPr>
        <w:t xml:space="preserve">with </w:t>
      </w:r>
      <w:r w:rsidRPr="00AD0513">
        <w:rPr>
          <w:rFonts w:ascii="Arial" w:hAnsi="Arial" w:cs="Arial"/>
          <w:sz w:val="23"/>
          <w:szCs w:val="23"/>
        </w:rPr>
        <w:t>the integration of technology</w:t>
      </w:r>
      <w:r w:rsidR="00AD0513" w:rsidRPr="00AD0513">
        <w:rPr>
          <w:rFonts w:ascii="Arial" w:hAnsi="Arial" w:cs="Arial"/>
          <w:sz w:val="23"/>
          <w:szCs w:val="23"/>
        </w:rPr>
        <w:t xml:space="preserve"> as an essential tool </w:t>
      </w:r>
      <w:r w:rsidRPr="00AD0513">
        <w:rPr>
          <w:rFonts w:ascii="Arial" w:hAnsi="Arial" w:cs="Arial"/>
          <w:sz w:val="23"/>
          <w:szCs w:val="23"/>
        </w:rPr>
        <w:t>that will prepare our students for college and a career.</w:t>
      </w:r>
    </w:p>
    <w:p w:rsidR="009C4188" w:rsidRDefault="009C4188" w:rsidP="009C4188">
      <w:pPr>
        <w:pStyle w:val="ListParagraph"/>
        <w:spacing w:after="200" w:line="276" w:lineRule="auto"/>
        <w:ind w:left="1440"/>
        <w:contextualSpacing/>
        <w:rPr>
          <w:rFonts w:ascii="Arial" w:hAnsi="Arial" w:cs="Arial"/>
          <w:sz w:val="23"/>
          <w:szCs w:val="23"/>
        </w:rPr>
      </w:pPr>
    </w:p>
    <w:p w:rsidR="009C4188" w:rsidRDefault="009C4188" w:rsidP="009C4188">
      <w:pPr>
        <w:pStyle w:val="ListParagraph"/>
        <w:spacing w:after="200" w:line="276" w:lineRule="auto"/>
        <w:ind w:left="1440"/>
        <w:contextualSpacing/>
        <w:rPr>
          <w:rFonts w:ascii="Arial" w:hAnsi="Arial" w:cs="Arial"/>
          <w:sz w:val="23"/>
          <w:szCs w:val="23"/>
        </w:rPr>
      </w:pPr>
    </w:p>
    <w:p w:rsidR="00577649" w:rsidRPr="00AD0513" w:rsidRDefault="00577649" w:rsidP="009C4188">
      <w:pPr>
        <w:pStyle w:val="ListParagraph"/>
        <w:spacing w:after="200" w:line="276" w:lineRule="auto"/>
        <w:ind w:left="1440"/>
        <w:contextualSpacing/>
        <w:rPr>
          <w:rFonts w:ascii="Arial" w:hAnsi="Arial" w:cs="Arial"/>
          <w:sz w:val="23"/>
          <w:szCs w:val="23"/>
        </w:rPr>
      </w:pPr>
      <w:r w:rsidRPr="00AD0513">
        <w:rPr>
          <w:rFonts w:ascii="Arial" w:hAnsi="Arial" w:cs="Arial"/>
          <w:sz w:val="23"/>
          <w:szCs w:val="23"/>
        </w:rPr>
        <w:br/>
      </w:r>
    </w:p>
    <w:p w:rsidR="00577649" w:rsidRDefault="00577649" w:rsidP="001F60BE">
      <w:pPr>
        <w:pStyle w:val="ListParagraph"/>
        <w:numPr>
          <w:ilvl w:val="0"/>
          <w:numId w:val="9"/>
        </w:numPr>
        <w:spacing w:after="200" w:line="276" w:lineRule="auto"/>
        <w:contextualSpacing/>
        <w:rPr>
          <w:rFonts w:ascii="Arial" w:hAnsi="Arial" w:cs="Arial"/>
          <w:sz w:val="23"/>
          <w:szCs w:val="23"/>
        </w:rPr>
      </w:pPr>
      <w:r>
        <w:rPr>
          <w:rFonts w:ascii="Arial" w:hAnsi="Arial" w:cs="Arial"/>
          <w:sz w:val="23"/>
          <w:szCs w:val="23"/>
        </w:rPr>
        <w:lastRenderedPageBreak/>
        <w:t>Operational Efficiency and Revenue</w:t>
      </w:r>
    </w:p>
    <w:p w:rsidR="00577649" w:rsidRDefault="00577649" w:rsidP="009C70EB">
      <w:pPr>
        <w:pStyle w:val="ListParagraph"/>
        <w:numPr>
          <w:ilvl w:val="1"/>
          <w:numId w:val="9"/>
        </w:numPr>
        <w:spacing w:after="200" w:line="276" w:lineRule="auto"/>
        <w:contextualSpacing/>
        <w:rPr>
          <w:rFonts w:ascii="Arial" w:hAnsi="Arial" w:cs="Arial"/>
          <w:sz w:val="23"/>
          <w:szCs w:val="23"/>
        </w:rPr>
      </w:pPr>
      <w:r>
        <w:rPr>
          <w:rFonts w:ascii="Arial" w:hAnsi="Arial" w:cs="Arial"/>
          <w:sz w:val="23"/>
          <w:szCs w:val="23"/>
        </w:rPr>
        <w:t>Develop and implement continuous evaluation of District operations in regards to reducing cost and improving efficiency without compromising student safety, attendance and enrollment.</w:t>
      </w:r>
    </w:p>
    <w:p w:rsidR="00577649" w:rsidRDefault="00577649" w:rsidP="009C70EB">
      <w:pPr>
        <w:pStyle w:val="ListParagraph"/>
        <w:numPr>
          <w:ilvl w:val="1"/>
          <w:numId w:val="9"/>
        </w:numPr>
        <w:spacing w:after="200" w:line="276" w:lineRule="auto"/>
        <w:contextualSpacing/>
        <w:rPr>
          <w:rFonts w:ascii="Arial" w:hAnsi="Arial" w:cs="Arial"/>
          <w:sz w:val="23"/>
          <w:szCs w:val="23"/>
        </w:rPr>
      </w:pPr>
      <w:r>
        <w:rPr>
          <w:rFonts w:ascii="Arial" w:hAnsi="Arial" w:cs="Arial"/>
          <w:sz w:val="23"/>
          <w:szCs w:val="23"/>
        </w:rPr>
        <w:t>Develop and implement practices which will reduce energy costs, reduce waste, and maximize resources through the development and implementation of sustainable work practices.  Examples include energy efficiency initiatives, waste reduction/recycling programs, and green building design.</w:t>
      </w:r>
    </w:p>
    <w:p w:rsidR="00577649" w:rsidRDefault="00577649" w:rsidP="009C70EB">
      <w:pPr>
        <w:pStyle w:val="ListParagraph"/>
        <w:numPr>
          <w:ilvl w:val="1"/>
          <w:numId w:val="9"/>
        </w:numPr>
        <w:spacing w:after="200" w:line="276" w:lineRule="auto"/>
        <w:contextualSpacing/>
        <w:rPr>
          <w:rFonts w:ascii="Arial" w:hAnsi="Arial" w:cs="Arial"/>
          <w:sz w:val="23"/>
          <w:szCs w:val="23"/>
        </w:rPr>
      </w:pPr>
      <w:r>
        <w:rPr>
          <w:rFonts w:ascii="Arial" w:hAnsi="Arial" w:cs="Arial"/>
          <w:sz w:val="23"/>
          <w:szCs w:val="23"/>
        </w:rPr>
        <w:t>Develop and implement innovative programs that increase student enrollment and attendance.</w:t>
      </w:r>
      <w:r w:rsidR="007F40F4">
        <w:rPr>
          <w:rFonts w:ascii="Arial" w:hAnsi="Arial" w:cs="Arial"/>
          <w:sz w:val="23"/>
          <w:szCs w:val="23"/>
        </w:rPr>
        <w:t xml:space="preserve"> </w:t>
      </w:r>
      <w:r>
        <w:rPr>
          <w:rFonts w:ascii="Arial" w:hAnsi="Arial" w:cs="Arial"/>
          <w:sz w:val="23"/>
          <w:szCs w:val="23"/>
        </w:rPr>
        <w:br/>
      </w:r>
    </w:p>
    <w:p w:rsidR="00577649" w:rsidRPr="002E24DE" w:rsidRDefault="00577649" w:rsidP="00A50994">
      <w:pPr>
        <w:pStyle w:val="ListParagraph"/>
        <w:numPr>
          <w:ilvl w:val="0"/>
          <w:numId w:val="9"/>
        </w:numPr>
        <w:spacing w:after="200" w:line="276" w:lineRule="auto"/>
        <w:contextualSpacing/>
        <w:rPr>
          <w:rFonts w:ascii="Arial" w:hAnsi="Arial" w:cs="Arial"/>
          <w:sz w:val="23"/>
          <w:szCs w:val="23"/>
        </w:rPr>
      </w:pPr>
      <w:r>
        <w:rPr>
          <w:rFonts w:ascii="Arial" w:hAnsi="Arial" w:cs="Arial"/>
          <w:sz w:val="23"/>
          <w:szCs w:val="23"/>
        </w:rPr>
        <w:t>Innovation</w:t>
      </w:r>
      <w:r w:rsidRPr="002E24DE">
        <w:rPr>
          <w:rFonts w:ascii="Arial" w:hAnsi="Arial" w:cs="Arial"/>
          <w:sz w:val="23"/>
          <w:szCs w:val="23"/>
        </w:rPr>
        <w:t>, Efficiency, Collaboration and Technology</w:t>
      </w:r>
    </w:p>
    <w:p w:rsidR="00577649" w:rsidRDefault="00577649" w:rsidP="00CC2AE8">
      <w:pPr>
        <w:pStyle w:val="ListParagraph"/>
        <w:numPr>
          <w:ilvl w:val="1"/>
          <w:numId w:val="9"/>
        </w:numPr>
        <w:spacing w:after="200" w:line="276" w:lineRule="auto"/>
        <w:contextualSpacing/>
        <w:rPr>
          <w:rFonts w:ascii="Arial" w:hAnsi="Arial" w:cs="Arial"/>
          <w:sz w:val="23"/>
          <w:szCs w:val="23"/>
        </w:rPr>
      </w:pPr>
      <w:r w:rsidRPr="002E24DE">
        <w:rPr>
          <w:rFonts w:ascii="Arial" w:hAnsi="Arial" w:cs="Arial"/>
          <w:sz w:val="23"/>
          <w:szCs w:val="23"/>
        </w:rPr>
        <w:t xml:space="preserve">Develop collaborative relationship with the leadership of </w:t>
      </w:r>
      <w:r>
        <w:rPr>
          <w:rFonts w:ascii="Arial" w:hAnsi="Arial" w:cs="Arial"/>
          <w:sz w:val="23"/>
          <w:szCs w:val="23"/>
        </w:rPr>
        <w:t>RUFT</w:t>
      </w:r>
      <w:r w:rsidRPr="002E24DE">
        <w:rPr>
          <w:rFonts w:ascii="Arial" w:hAnsi="Arial" w:cs="Arial"/>
          <w:sz w:val="23"/>
          <w:szCs w:val="23"/>
        </w:rPr>
        <w:t xml:space="preserve"> to build support for and to identify opportunities to</w:t>
      </w:r>
      <w:r>
        <w:rPr>
          <w:rFonts w:ascii="Arial" w:hAnsi="Arial" w:cs="Arial"/>
          <w:sz w:val="23"/>
          <w:szCs w:val="23"/>
        </w:rPr>
        <w:t xml:space="preserve"> improve</w:t>
      </w:r>
      <w:r w:rsidRPr="002E24DE">
        <w:rPr>
          <w:rFonts w:ascii="Arial" w:hAnsi="Arial" w:cs="Arial"/>
          <w:sz w:val="23"/>
          <w:szCs w:val="23"/>
        </w:rPr>
        <w:t xml:space="preserve"> </w:t>
      </w:r>
      <w:r>
        <w:rPr>
          <w:rFonts w:ascii="Arial" w:hAnsi="Arial" w:cs="Arial"/>
          <w:sz w:val="23"/>
          <w:szCs w:val="23"/>
        </w:rPr>
        <w:t>student achievement and accountability among teaching staff.</w:t>
      </w:r>
    </w:p>
    <w:p w:rsidR="00577649" w:rsidRDefault="00577649" w:rsidP="00326382">
      <w:pPr>
        <w:pStyle w:val="ListParagraph"/>
        <w:numPr>
          <w:ilvl w:val="1"/>
          <w:numId w:val="9"/>
        </w:numPr>
        <w:spacing w:after="200" w:line="276" w:lineRule="auto"/>
        <w:contextualSpacing/>
        <w:rPr>
          <w:rFonts w:ascii="Arial" w:hAnsi="Arial" w:cs="Arial"/>
          <w:sz w:val="23"/>
          <w:szCs w:val="23"/>
        </w:rPr>
      </w:pPr>
      <w:r w:rsidRPr="00D44F6C">
        <w:rPr>
          <w:rFonts w:ascii="Arial" w:hAnsi="Arial" w:cs="Arial"/>
          <w:sz w:val="23"/>
          <w:szCs w:val="23"/>
        </w:rPr>
        <w:t>Leverage current technology to increase parental involvement to provide resources and instructional tools to parents to assist their child and improve overall student achievement.</w:t>
      </w:r>
    </w:p>
    <w:sectPr w:rsidR="00577649" w:rsidSect="00E32EA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15E" w:rsidRDefault="003F715E" w:rsidP="003C06C8">
      <w:pPr>
        <w:spacing w:after="0" w:line="240" w:lineRule="auto"/>
      </w:pPr>
      <w:r>
        <w:separator/>
      </w:r>
    </w:p>
  </w:endnote>
  <w:endnote w:type="continuationSeparator" w:id="0">
    <w:p w:rsidR="003F715E" w:rsidRDefault="003F715E" w:rsidP="003C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B5" w:rsidRDefault="003F715E">
    <w:pPr>
      <w:pStyle w:val="Footer"/>
      <w:pBdr>
        <w:top w:val="single" w:sz="4" w:space="1" w:color="D9D9D9"/>
      </w:pBdr>
      <w:jc w:val="right"/>
    </w:pPr>
    <w:r>
      <w:fldChar w:fldCharType="begin"/>
    </w:r>
    <w:r>
      <w:instrText xml:space="preserve"> PAGE   \* MERGEFORMAT </w:instrText>
    </w:r>
    <w:r>
      <w:fldChar w:fldCharType="separate"/>
    </w:r>
    <w:r w:rsidR="0055468D">
      <w:rPr>
        <w:noProof/>
      </w:rPr>
      <w:t>1</w:t>
    </w:r>
    <w:r>
      <w:rPr>
        <w:noProof/>
      </w:rPr>
      <w:fldChar w:fldCharType="end"/>
    </w:r>
    <w:r w:rsidR="00CA2FB5">
      <w:t xml:space="preserve"> | </w:t>
    </w:r>
    <w:r w:rsidR="00CA2FB5">
      <w:rPr>
        <w:color w:val="7F7F7F"/>
        <w:spacing w:val="60"/>
      </w:rPr>
      <w:t>Page</w:t>
    </w:r>
  </w:p>
  <w:p w:rsidR="00CA2FB5" w:rsidRPr="005C3A8C" w:rsidRDefault="00CA2FB5">
    <w:pPr>
      <w:pStyle w:val="Footer"/>
      <w:rPr>
        <w:sz w:val="16"/>
        <w:szCs w:val="16"/>
      </w:rPr>
    </w:pPr>
    <w:r w:rsidRPr="005C3A8C">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15E" w:rsidRDefault="003F715E" w:rsidP="003C06C8">
      <w:pPr>
        <w:spacing w:after="0" w:line="240" w:lineRule="auto"/>
      </w:pPr>
      <w:r>
        <w:separator/>
      </w:r>
    </w:p>
  </w:footnote>
  <w:footnote w:type="continuationSeparator" w:id="0">
    <w:p w:rsidR="003F715E" w:rsidRDefault="003F715E" w:rsidP="003C0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B5" w:rsidRPr="00C51D72" w:rsidRDefault="00CA2FB5" w:rsidP="006152CF">
    <w:pPr>
      <w:spacing w:after="0"/>
      <w:jc w:val="center"/>
      <w:rPr>
        <w:b/>
        <w:sz w:val="28"/>
      </w:rPr>
    </w:pPr>
    <w:smartTag w:uri="urn:schemas-microsoft-com:office:smarttags" w:element="PlaceName">
      <w:smartTag w:uri="urn:schemas-microsoft-com:office:smarttags" w:element="place">
        <w:r>
          <w:rPr>
            <w:b/>
            <w:sz w:val="28"/>
          </w:rPr>
          <w:t>Rescue</w:t>
        </w:r>
      </w:smartTag>
      <w:r>
        <w:rPr>
          <w:b/>
          <w:sz w:val="28"/>
        </w:rPr>
        <w:t xml:space="preserve"> </w:t>
      </w:r>
      <w:smartTag w:uri="urn:schemas-microsoft-com:office:smarttags" w:element="place">
        <w:r>
          <w:rPr>
            <w:b/>
            <w:sz w:val="28"/>
          </w:rPr>
          <w:t>Union</w:t>
        </w:r>
      </w:smartTag>
      <w:r>
        <w:rPr>
          <w:b/>
          <w:sz w:val="28"/>
        </w:rPr>
        <w:t xml:space="preserve"> </w:t>
      </w:r>
      <w:smartTag w:uri="urn:schemas-microsoft-com:office:smarttags" w:element="place">
        <w:r>
          <w:rPr>
            <w:b/>
            <w:sz w:val="28"/>
          </w:rPr>
          <w:t>School District</w:t>
        </w:r>
      </w:smartTag>
    </w:smartTag>
  </w:p>
  <w:p w:rsidR="00CA2FB5" w:rsidRPr="00C51D72" w:rsidRDefault="00CA2FB5" w:rsidP="006152CF">
    <w:pPr>
      <w:spacing w:after="0"/>
      <w:jc w:val="center"/>
      <w:rPr>
        <w:b/>
        <w:sz w:val="28"/>
      </w:rPr>
    </w:pPr>
    <w:r>
      <w:rPr>
        <w:b/>
        <w:sz w:val="28"/>
      </w:rPr>
      <w:t>Board of Trustees</w:t>
    </w:r>
  </w:p>
  <w:p w:rsidR="00CA2FB5" w:rsidRPr="00C51D72" w:rsidRDefault="00CA2FB5" w:rsidP="006152CF">
    <w:pPr>
      <w:spacing w:after="0"/>
      <w:jc w:val="center"/>
      <w:rPr>
        <w:b/>
        <w:sz w:val="28"/>
      </w:rPr>
    </w:pPr>
    <w:r w:rsidRPr="00C51D72">
      <w:rPr>
        <w:b/>
        <w:sz w:val="28"/>
      </w:rPr>
      <w:t>Strategic Plan 201</w:t>
    </w:r>
    <w:r>
      <w:rPr>
        <w:b/>
        <w:sz w:val="28"/>
      </w:rPr>
      <w:t>1</w:t>
    </w:r>
    <w:r w:rsidRPr="00C51D72">
      <w:rPr>
        <w:b/>
        <w:sz w:val="28"/>
      </w:rPr>
      <w:t>-201</w:t>
    </w:r>
    <w:r>
      <w:rPr>
        <w:b/>
        <w:sz w:val="28"/>
      </w:rPr>
      <w:t>6</w:t>
    </w:r>
  </w:p>
  <w:p w:rsidR="00CA2FB5" w:rsidRDefault="00CA2FB5" w:rsidP="00783A97">
    <w:pPr>
      <w:pStyle w:val="Header"/>
      <w:jc w:val="center"/>
      <w:rPr>
        <w:sz w:val="16"/>
        <w:szCs w:val="16"/>
      </w:rPr>
    </w:pPr>
    <w:r>
      <w:rPr>
        <w:sz w:val="16"/>
        <w:szCs w:val="16"/>
      </w:rPr>
      <w:t>Approved 2-14-12</w:t>
    </w:r>
  </w:p>
  <w:p w:rsidR="00CA2FB5" w:rsidRDefault="00CA2FB5" w:rsidP="00783A97">
    <w:pPr>
      <w:pStyle w:val="Header"/>
      <w:jc w:val="center"/>
      <w:rPr>
        <w:sz w:val="16"/>
        <w:szCs w:val="16"/>
      </w:rPr>
    </w:pPr>
    <w:r>
      <w:rPr>
        <w:sz w:val="16"/>
        <w:szCs w:val="16"/>
      </w:rPr>
      <w:t>Revised</w:t>
    </w:r>
    <w:r w:rsidR="00955360">
      <w:rPr>
        <w:sz w:val="16"/>
        <w:szCs w:val="16"/>
      </w:rPr>
      <w:t xml:space="preserve">: </w:t>
    </w:r>
    <w:r>
      <w:rPr>
        <w:sz w:val="16"/>
        <w:szCs w:val="16"/>
      </w:rPr>
      <w:t xml:space="preserve"> 8-28-12</w:t>
    </w:r>
    <w:r w:rsidR="00955360">
      <w:rPr>
        <w:sz w:val="16"/>
        <w:szCs w:val="16"/>
      </w:rPr>
      <w:t>, 9-11-12, 10-9-12</w:t>
    </w:r>
  </w:p>
  <w:p w:rsidR="00CA2FB5" w:rsidRPr="00783A97" w:rsidRDefault="00CA2FB5" w:rsidP="00192073">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4A00"/>
    <w:multiLevelType w:val="hybridMultilevel"/>
    <w:tmpl w:val="5038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227FB"/>
    <w:multiLevelType w:val="hybridMultilevel"/>
    <w:tmpl w:val="28DA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2F015B"/>
    <w:multiLevelType w:val="hybridMultilevel"/>
    <w:tmpl w:val="06924DC2"/>
    <w:lvl w:ilvl="0" w:tplc="8A28C766">
      <w:start w:val="2"/>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2379155B"/>
    <w:multiLevelType w:val="hybridMultilevel"/>
    <w:tmpl w:val="F096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13283C"/>
    <w:multiLevelType w:val="hybridMultilevel"/>
    <w:tmpl w:val="6494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DB3AE6"/>
    <w:multiLevelType w:val="hybridMultilevel"/>
    <w:tmpl w:val="AE44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C3177"/>
    <w:multiLevelType w:val="hybridMultilevel"/>
    <w:tmpl w:val="EAB0FAE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8985CD9"/>
    <w:multiLevelType w:val="hybridMultilevel"/>
    <w:tmpl w:val="81620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08166F"/>
    <w:multiLevelType w:val="hybridMultilevel"/>
    <w:tmpl w:val="CF686CA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8"/>
  </w:num>
  <w:num w:numId="3">
    <w:abstractNumId w:val="6"/>
  </w:num>
  <w:num w:numId="4">
    <w:abstractNumId w:val="5"/>
  </w:num>
  <w:num w:numId="5">
    <w:abstractNumId w:val="7"/>
  </w:num>
  <w:num w:numId="6">
    <w:abstractNumId w:val="4"/>
  </w:num>
  <w:num w:numId="7">
    <w:abstractNumId w:val="2"/>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72"/>
    <w:rsid w:val="00015C0A"/>
    <w:rsid w:val="00051889"/>
    <w:rsid w:val="000575CE"/>
    <w:rsid w:val="00063054"/>
    <w:rsid w:val="00070B72"/>
    <w:rsid w:val="00077679"/>
    <w:rsid w:val="000B7759"/>
    <w:rsid w:val="000E3D05"/>
    <w:rsid w:val="000E60CE"/>
    <w:rsid w:val="0011281A"/>
    <w:rsid w:val="00114E51"/>
    <w:rsid w:val="0012175C"/>
    <w:rsid w:val="00154911"/>
    <w:rsid w:val="001632EC"/>
    <w:rsid w:val="0016736B"/>
    <w:rsid w:val="00192073"/>
    <w:rsid w:val="001C7141"/>
    <w:rsid w:val="001D3AB3"/>
    <w:rsid w:val="001F585E"/>
    <w:rsid w:val="001F60BE"/>
    <w:rsid w:val="002154DE"/>
    <w:rsid w:val="002167BA"/>
    <w:rsid w:val="0024710D"/>
    <w:rsid w:val="00254A7C"/>
    <w:rsid w:val="00292584"/>
    <w:rsid w:val="002B2A51"/>
    <w:rsid w:val="002B53A1"/>
    <w:rsid w:val="002D2C83"/>
    <w:rsid w:val="002E24DE"/>
    <w:rsid w:val="002F7D3D"/>
    <w:rsid w:val="0031092E"/>
    <w:rsid w:val="003258BA"/>
    <w:rsid w:val="00326382"/>
    <w:rsid w:val="00346F00"/>
    <w:rsid w:val="00346F38"/>
    <w:rsid w:val="00353D23"/>
    <w:rsid w:val="00371C57"/>
    <w:rsid w:val="00382F5B"/>
    <w:rsid w:val="003B2FA2"/>
    <w:rsid w:val="003B4DD0"/>
    <w:rsid w:val="003C06C8"/>
    <w:rsid w:val="003C6942"/>
    <w:rsid w:val="003D179C"/>
    <w:rsid w:val="003E7419"/>
    <w:rsid w:val="003F715E"/>
    <w:rsid w:val="004033BB"/>
    <w:rsid w:val="00412B27"/>
    <w:rsid w:val="00417AE1"/>
    <w:rsid w:val="0043089E"/>
    <w:rsid w:val="004505DD"/>
    <w:rsid w:val="004A07EA"/>
    <w:rsid w:val="004B2425"/>
    <w:rsid w:val="004E3EB5"/>
    <w:rsid w:val="004E45B1"/>
    <w:rsid w:val="00512183"/>
    <w:rsid w:val="005171EC"/>
    <w:rsid w:val="005209B1"/>
    <w:rsid w:val="00526063"/>
    <w:rsid w:val="005260BB"/>
    <w:rsid w:val="0053757C"/>
    <w:rsid w:val="0055468D"/>
    <w:rsid w:val="005600CE"/>
    <w:rsid w:val="00563045"/>
    <w:rsid w:val="00576E28"/>
    <w:rsid w:val="00577649"/>
    <w:rsid w:val="005A0F19"/>
    <w:rsid w:val="005B7C5E"/>
    <w:rsid w:val="005C3A8C"/>
    <w:rsid w:val="005D256F"/>
    <w:rsid w:val="005D79D5"/>
    <w:rsid w:val="005F1452"/>
    <w:rsid w:val="005F53E8"/>
    <w:rsid w:val="00611400"/>
    <w:rsid w:val="00612F48"/>
    <w:rsid w:val="006152CF"/>
    <w:rsid w:val="00642FDA"/>
    <w:rsid w:val="00691CE0"/>
    <w:rsid w:val="00691ED4"/>
    <w:rsid w:val="00693E09"/>
    <w:rsid w:val="006A69BF"/>
    <w:rsid w:val="006B4DC4"/>
    <w:rsid w:val="006C514F"/>
    <w:rsid w:val="006E4244"/>
    <w:rsid w:val="006E74F9"/>
    <w:rsid w:val="006F0404"/>
    <w:rsid w:val="00706E1A"/>
    <w:rsid w:val="00712389"/>
    <w:rsid w:val="00717172"/>
    <w:rsid w:val="00737BCA"/>
    <w:rsid w:val="00783A97"/>
    <w:rsid w:val="007A76AB"/>
    <w:rsid w:val="007B304D"/>
    <w:rsid w:val="007B7F19"/>
    <w:rsid w:val="007B7F4A"/>
    <w:rsid w:val="007C2F99"/>
    <w:rsid w:val="007E49D6"/>
    <w:rsid w:val="007F40F4"/>
    <w:rsid w:val="007F5549"/>
    <w:rsid w:val="007F68A3"/>
    <w:rsid w:val="00843121"/>
    <w:rsid w:val="0085123C"/>
    <w:rsid w:val="00854F62"/>
    <w:rsid w:val="008A6191"/>
    <w:rsid w:val="008B63F9"/>
    <w:rsid w:val="008F1BFF"/>
    <w:rsid w:val="008F2061"/>
    <w:rsid w:val="00903681"/>
    <w:rsid w:val="00920086"/>
    <w:rsid w:val="00937706"/>
    <w:rsid w:val="00944883"/>
    <w:rsid w:val="00955360"/>
    <w:rsid w:val="00992A0C"/>
    <w:rsid w:val="0099697C"/>
    <w:rsid w:val="009C4188"/>
    <w:rsid w:val="009C70EB"/>
    <w:rsid w:val="009D2FA2"/>
    <w:rsid w:val="009F017D"/>
    <w:rsid w:val="009F59B0"/>
    <w:rsid w:val="009F789A"/>
    <w:rsid w:val="00A50994"/>
    <w:rsid w:val="00A6364C"/>
    <w:rsid w:val="00A653C2"/>
    <w:rsid w:val="00A71991"/>
    <w:rsid w:val="00A82372"/>
    <w:rsid w:val="00AA7887"/>
    <w:rsid w:val="00AC4432"/>
    <w:rsid w:val="00AD0513"/>
    <w:rsid w:val="00AD65BD"/>
    <w:rsid w:val="00B06B64"/>
    <w:rsid w:val="00B07A02"/>
    <w:rsid w:val="00B2775E"/>
    <w:rsid w:val="00B64F61"/>
    <w:rsid w:val="00B872CC"/>
    <w:rsid w:val="00BF4E1E"/>
    <w:rsid w:val="00BF7CD5"/>
    <w:rsid w:val="00C0316E"/>
    <w:rsid w:val="00C045EE"/>
    <w:rsid w:val="00C102C1"/>
    <w:rsid w:val="00C350E2"/>
    <w:rsid w:val="00C40814"/>
    <w:rsid w:val="00C51D72"/>
    <w:rsid w:val="00C533BD"/>
    <w:rsid w:val="00C77727"/>
    <w:rsid w:val="00C86AFF"/>
    <w:rsid w:val="00CA14E4"/>
    <w:rsid w:val="00CA2820"/>
    <w:rsid w:val="00CA2FB5"/>
    <w:rsid w:val="00CB7573"/>
    <w:rsid w:val="00CC18D3"/>
    <w:rsid w:val="00CC2AE8"/>
    <w:rsid w:val="00CC2E40"/>
    <w:rsid w:val="00CC4639"/>
    <w:rsid w:val="00CC616C"/>
    <w:rsid w:val="00D20583"/>
    <w:rsid w:val="00D23F88"/>
    <w:rsid w:val="00D44F6C"/>
    <w:rsid w:val="00D451F4"/>
    <w:rsid w:val="00DA4C2C"/>
    <w:rsid w:val="00DD52F7"/>
    <w:rsid w:val="00DF6D74"/>
    <w:rsid w:val="00E1268C"/>
    <w:rsid w:val="00E32EA5"/>
    <w:rsid w:val="00E371A8"/>
    <w:rsid w:val="00E422A7"/>
    <w:rsid w:val="00E43065"/>
    <w:rsid w:val="00E84C0D"/>
    <w:rsid w:val="00E9001D"/>
    <w:rsid w:val="00E916E5"/>
    <w:rsid w:val="00EA6CD7"/>
    <w:rsid w:val="00EC3CC4"/>
    <w:rsid w:val="00EE730E"/>
    <w:rsid w:val="00F002A7"/>
    <w:rsid w:val="00F2430D"/>
    <w:rsid w:val="00F44731"/>
    <w:rsid w:val="00F64DDE"/>
    <w:rsid w:val="00F73171"/>
    <w:rsid w:val="00F863A0"/>
    <w:rsid w:val="00F91A81"/>
    <w:rsid w:val="00F93C1E"/>
    <w:rsid w:val="00FB5A1E"/>
    <w:rsid w:val="00FC5B15"/>
    <w:rsid w:val="00FC7CDA"/>
    <w:rsid w:val="00FF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D72"/>
    <w:pPr>
      <w:spacing w:after="20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1D72"/>
    <w:pPr>
      <w:spacing w:after="0" w:line="240" w:lineRule="auto"/>
      <w:ind w:left="720"/>
    </w:pPr>
    <w:rPr>
      <w:rFonts w:ascii="Calibri" w:hAnsi="Calibri"/>
      <w:sz w:val="22"/>
    </w:rPr>
  </w:style>
  <w:style w:type="paragraph" w:styleId="Header">
    <w:name w:val="header"/>
    <w:basedOn w:val="Normal"/>
    <w:link w:val="HeaderChar"/>
    <w:uiPriority w:val="99"/>
    <w:semiHidden/>
    <w:rsid w:val="00C51D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51D72"/>
    <w:rPr>
      <w:rFonts w:ascii="Arial" w:hAnsi="Arial" w:cs="Times New Roman"/>
      <w:sz w:val="24"/>
    </w:rPr>
  </w:style>
  <w:style w:type="paragraph" w:styleId="Footer">
    <w:name w:val="footer"/>
    <w:basedOn w:val="Normal"/>
    <w:link w:val="FooterChar"/>
    <w:uiPriority w:val="99"/>
    <w:rsid w:val="00C51D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51D72"/>
    <w:rPr>
      <w:rFonts w:ascii="Arial" w:hAnsi="Arial" w:cs="Times New Roman"/>
      <w:sz w:val="24"/>
    </w:rPr>
  </w:style>
  <w:style w:type="table" w:styleId="TableGrid">
    <w:name w:val="Table Grid"/>
    <w:basedOn w:val="TableNormal"/>
    <w:uiPriority w:val="99"/>
    <w:rsid w:val="003C6942"/>
    <w:rPr>
      <w:rFonts w:ascii="Arial" w:hAnsi="Arial"/>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D72"/>
    <w:pPr>
      <w:spacing w:after="20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1D72"/>
    <w:pPr>
      <w:spacing w:after="0" w:line="240" w:lineRule="auto"/>
      <w:ind w:left="720"/>
    </w:pPr>
    <w:rPr>
      <w:rFonts w:ascii="Calibri" w:hAnsi="Calibri"/>
      <w:sz w:val="22"/>
    </w:rPr>
  </w:style>
  <w:style w:type="paragraph" w:styleId="Header">
    <w:name w:val="header"/>
    <w:basedOn w:val="Normal"/>
    <w:link w:val="HeaderChar"/>
    <w:uiPriority w:val="99"/>
    <w:semiHidden/>
    <w:rsid w:val="00C51D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51D72"/>
    <w:rPr>
      <w:rFonts w:ascii="Arial" w:hAnsi="Arial" w:cs="Times New Roman"/>
      <w:sz w:val="24"/>
    </w:rPr>
  </w:style>
  <w:style w:type="paragraph" w:styleId="Footer">
    <w:name w:val="footer"/>
    <w:basedOn w:val="Normal"/>
    <w:link w:val="FooterChar"/>
    <w:uiPriority w:val="99"/>
    <w:rsid w:val="00C51D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51D72"/>
    <w:rPr>
      <w:rFonts w:ascii="Arial" w:hAnsi="Arial" w:cs="Times New Roman"/>
      <w:sz w:val="24"/>
    </w:rPr>
  </w:style>
  <w:style w:type="table" w:styleId="TableGrid">
    <w:name w:val="Table Grid"/>
    <w:basedOn w:val="TableNormal"/>
    <w:uiPriority w:val="99"/>
    <w:rsid w:val="003C6942"/>
    <w:rPr>
      <w:rFonts w:ascii="Arial" w:hAnsi="Arial"/>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832259">
      <w:marLeft w:val="0"/>
      <w:marRight w:val="0"/>
      <w:marTop w:val="75"/>
      <w:marBottom w:val="0"/>
      <w:divBdr>
        <w:top w:val="none" w:sz="0" w:space="0" w:color="auto"/>
        <w:left w:val="none" w:sz="0" w:space="0" w:color="auto"/>
        <w:bottom w:val="none" w:sz="0" w:space="0" w:color="auto"/>
        <w:right w:val="none" w:sz="0" w:space="0" w:color="auto"/>
      </w:divBdr>
      <w:divsChild>
        <w:div w:id="1455832253">
          <w:marLeft w:val="0"/>
          <w:marRight w:val="0"/>
          <w:marTop w:val="0"/>
          <w:marBottom w:val="0"/>
          <w:divBdr>
            <w:top w:val="single" w:sz="2" w:space="0" w:color="auto"/>
            <w:left w:val="single" w:sz="2" w:space="0" w:color="auto"/>
            <w:bottom w:val="single" w:sz="2" w:space="0" w:color="auto"/>
            <w:right w:val="single" w:sz="2" w:space="0" w:color="auto"/>
          </w:divBdr>
          <w:divsChild>
            <w:div w:id="1455832263">
              <w:marLeft w:val="0"/>
              <w:marRight w:val="0"/>
              <w:marTop w:val="0"/>
              <w:marBottom w:val="0"/>
              <w:divBdr>
                <w:top w:val="none" w:sz="0" w:space="0" w:color="auto"/>
                <w:left w:val="none" w:sz="0" w:space="0" w:color="auto"/>
                <w:bottom w:val="none" w:sz="0" w:space="0" w:color="auto"/>
                <w:right w:val="none" w:sz="0" w:space="0" w:color="auto"/>
              </w:divBdr>
              <w:divsChild>
                <w:div w:id="1455832262">
                  <w:marLeft w:val="0"/>
                  <w:marRight w:val="0"/>
                  <w:marTop w:val="0"/>
                  <w:marBottom w:val="150"/>
                  <w:divBdr>
                    <w:top w:val="none" w:sz="0" w:space="0" w:color="auto"/>
                    <w:left w:val="none" w:sz="0" w:space="0" w:color="auto"/>
                    <w:bottom w:val="none" w:sz="0" w:space="0" w:color="auto"/>
                    <w:right w:val="none" w:sz="0" w:space="0" w:color="auto"/>
                  </w:divBdr>
                  <w:divsChild>
                    <w:div w:id="1455832254">
                      <w:marLeft w:val="0"/>
                      <w:marRight w:val="0"/>
                      <w:marTop w:val="0"/>
                      <w:marBottom w:val="0"/>
                      <w:divBdr>
                        <w:top w:val="none" w:sz="0" w:space="0" w:color="auto"/>
                        <w:left w:val="none" w:sz="0" w:space="0" w:color="auto"/>
                        <w:bottom w:val="none" w:sz="0" w:space="0" w:color="auto"/>
                        <w:right w:val="none" w:sz="0" w:space="0" w:color="auto"/>
                      </w:divBdr>
                      <w:divsChild>
                        <w:div w:id="1455832256">
                          <w:marLeft w:val="0"/>
                          <w:marRight w:val="0"/>
                          <w:marTop w:val="0"/>
                          <w:marBottom w:val="0"/>
                          <w:divBdr>
                            <w:top w:val="none" w:sz="0" w:space="0" w:color="auto"/>
                            <w:left w:val="none" w:sz="0" w:space="0" w:color="auto"/>
                            <w:bottom w:val="none" w:sz="0" w:space="0" w:color="auto"/>
                            <w:right w:val="none" w:sz="0" w:space="0" w:color="auto"/>
                          </w:divBdr>
                          <w:divsChild>
                            <w:div w:id="1455832261">
                              <w:marLeft w:val="0"/>
                              <w:marRight w:val="0"/>
                              <w:marTop w:val="0"/>
                              <w:marBottom w:val="0"/>
                              <w:divBdr>
                                <w:top w:val="none" w:sz="0" w:space="0" w:color="auto"/>
                                <w:left w:val="none" w:sz="0" w:space="0" w:color="auto"/>
                                <w:bottom w:val="none" w:sz="0" w:space="0" w:color="auto"/>
                                <w:right w:val="none" w:sz="0" w:space="0" w:color="auto"/>
                              </w:divBdr>
                              <w:divsChild>
                                <w:div w:id="14558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832265">
      <w:marLeft w:val="0"/>
      <w:marRight w:val="0"/>
      <w:marTop w:val="75"/>
      <w:marBottom w:val="0"/>
      <w:divBdr>
        <w:top w:val="none" w:sz="0" w:space="0" w:color="auto"/>
        <w:left w:val="none" w:sz="0" w:space="0" w:color="auto"/>
        <w:bottom w:val="none" w:sz="0" w:space="0" w:color="auto"/>
        <w:right w:val="none" w:sz="0" w:space="0" w:color="auto"/>
      </w:divBdr>
      <w:divsChild>
        <w:div w:id="1455832266">
          <w:marLeft w:val="0"/>
          <w:marRight w:val="0"/>
          <w:marTop w:val="0"/>
          <w:marBottom w:val="0"/>
          <w:divBdr>
            <w:top w:val="single" w:sz="2" w:space="0" w:color="auto"/>
            <w:left w:val="single" w:sz="2" w:space="0" w:color="auto"/>
            <w:bottom w:val="single" w:sz="2" w:space="0" w:color="auto"/>
            <w:right w:val="single" w:sz="2" w:space="0" w:color="auto"/>
          </w:divBdr>
          <w:divsChild>
            <w:div w:id="1455832258">
              <w:marLeft w:val="0"/>
              <w:marRight w:val="0"/>
              <w:marTop w:val="0"/>
              <w:marBottom w:val="0"/>
              <w:divBdr>
                <w:top w:val="none" w:sz="0" w:space="0" w:color="auto"/>
                <w:left w:val="none" w:sz="0" w:space="0" w:color="auto"/>
                <w:bottom w:val="none" w:sz="0" w:space="0" w:color="auto"/>
                <w:right w:val="none" w:sz="0" w:space="0" w:color="auto"/>
              </w:divBdr>
              <w:divsChild>
                <w:div w:id="1455832264">
                  <w:marLeft w:val="0"/>
                  <w:marRight w:val="0"/>
                  <w:marTop w:val="0"/>
                  <w:marBottom w:val="150"/>
                  <w:divBdr>
                    <w:top w:val="none" w:sz="0" w:space="0" w:color="auto"/>
                    <w:left w:val="none" w:sz="0" w:space="0" w:color="auto"/>
                    <w:bottom w:val="none" w:sz="0" w:space="0" w:color="auto"/>
                    <w:right w:val="none" w:sz="0" w:space="0" w:color="auto"/>
                  </w:divBdr>
                  <w:divsChild>
                    <w:div w:id="1455832255">
                      <w:marLeft w:val="0"/>
                      <w:marRight w:val="0"/>
                      <w:marTop w:val="0"/>
                      <w:marBottom w:val="0"/>
                      <w:divBdr>
                        <w:top w:val="none" w:sz="0" w:space="0" w:color="auto"/>
                        <w:left w:val="none" w:sz="0" w:space="0" w:color="auto"/>
                        <w:bottom w:val="none" w:sz="0" w:space="0" w:color="auto"/>
                        <w:right w:val="none" w:sz="0" w:space="0" w:color="auto"/>
                      </w:divBdr>
                      <w:divsChild>
                        <w:div w:id="1455832252">
                          <w:marLeft w:val="0"/>
                          <w:marRight w:val="0"/>
                          <w:marTop w:val="0"/>
                          <w:marBottom w:val="0"/>
                          <w:divBdr>
                            <w:top w:val="none" w:sz="0" w:space="0" w:color="auto"/>
                            <w:left w:val="none" w:sz="0" w:space="0" w:color="auto"/>
                            <w:bottom w:val="none" w:sz="0" w:space="0" w:color="auto"/>
                            <w:right w:val="none" w:sz="0" w:space="0" w:color="auto"/>
                          </w:divBdr>
                          <w:divsChild>
                            <w:div w:id="1455832260">
                              <w:marLeft w:val="0"/>
                              <w:marRight w:val="0"/>
                              <w:marTop w:val="0"/>
                              <w:marBottom w:val="0"/>
                              <w:divBdr>
                                <w:top w:val="none" w:sz="0" w:space="0" w:color="auto"/>
                                <w:left w:val="none" w:sz="0" w:space="0" w:color="auto"/>
                                <w:bottom w:val="none" w:sz="0" w:space="0" w:color="auto"/>
                                <w:right w:val="none" w:sz="0" w:space="0" w:color="auto"/>
                              </w:divBdr>
                              <w:divsChild>
                                <w:div w:id="14558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Mission</vt:lpstr>
    </vt:vector>
  </TitlesOfParts>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dc:title>
  <dc:creator>Mom</dc:creator>
  <cp:lastModifiedBy>Sheila Simmons</cp:lastModifiedBy>
  <cp:revision>2</cp:revision>
  <cp:lastPrinted>2012-10-22T22:25:00Z</cp:lastPrinted>
  <dcterms:created xsi:type="dcterms:W3CDTF">2012-11-05T20:07:00Z</dcterms:created>
  <dcterms:modified xsi:type="dcterms:W3CDTF">2012-11-05T20:07:00Z</dcterms:modified>
</cp:coreProperties>
</file>